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="276" w:lineRule="auto"/>
        <w:jc w:val="center"/>
        <w:rPr>
          <w:b w:val="1"/>
          <w:bCs w:val="1"/>
          <w:color w:val="000000"/>
          <w:sz w:val="22"/>
          <w:szCs w:val="22"/>
        </w:rPr>
      </w:pPr>
      <w:bookmarkStart w:colFirst="0" w:colLast="0" w:name="_t4tlbuc9stps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ZAŁĄCZNIK NR 1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do Standardów Ochrony Małoletnich z dnia 19 maja 2026 r.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</w:t>
      </w:r>
      <w:r w:rsidDel="00000000" w:rsidR="00000000" w:rsidRPr="00000000">
        <w:rPr>
          <w:rtl w:val="0"/>
        </w:rPr>
        <w:t xml:space="preserve"> o krajach zamieszkania (dotyczy cudzoziemców oraz osób, które mieszkały za</w:t>
      </w:r>
      <w:r w:rsidDel="00000000" w:rsidR="00000000" w:rsidRPr="00000000">
        <w:rPr>
          <w:b w:val="1"/>
          <w:bCs w:val="1"/>
          <w:rtl w:val="0"/>
        </w:rPr>
        <w:t xml:space="preserve"> granicą)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Miejscowość: ......................................, Data: ...........................</w:t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Imię i Nazwisko: ...................................................................................... PESEL: 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</w:t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Oświadczam, że w okresie ostatnich 20 lat zamieszkiwałem/-am w następujących państwach, innych niż Rzeczypospolita Polska i państwo mojego obywatelstwa: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Do oświadczenia załączam informację z rejestrów karnych tych państw uzyskaną do celów działalności wolontariackiej/zawodowej związanej z kontaktami z dziećmi.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Jestem świadomy/-a odpowiedzialności karnej za złożenie fałszywego oświadczenia.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6480" w:firstLine="0"/>
        <w:rPr/>
      </w:pPr>
      <w:r w:rsidDel="00000000" w:rsidR="00000000" w:rsidRPr="00000000">
        <w:rPr>
          <w:rtl w:val="0"/>
        </w:rPr>
        <w:t xml:space="preserve">.................................................................. 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648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(Podpis osoby składającej oświadczenie)</w:t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566.9291338582677" w:top="566.9291338582677" w:left="566.9291338582677" w:right="566.9291338582677" w:header="1700.7874015748032" w:footer="2834.64566929133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-128062</wp:posOffset>
          </wp:positionH>
          <wp:positionV relativeFrom="paragraph">
            <wp:posOffset>-965699</wp:posOffset>
          </wp:positionV>
          <wp:extent cx="7093313" cy="1260832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93313" cy="1260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